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F4492"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4A6CBD9C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Курс: Профильный труд</w:t>
      </w:r>
    </w:p>
    <w:p w14:paraId="3D4EF938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7D90B68F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10 часов.Часть,формируемая участниками образовательных отношений:0</w:t>
      </w:r>
    </w:p>
    <w:p w14:paraId="59C169F2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«Профильный труд»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9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классе изучается в объеме 340 учебных часа из расчета 10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учебных часов в неделю. Календарно - тематическое планирование рассчитано на 272 часа .</w:t>
      </w:r>
    </w:p>
    <w:p w14:paraId="0EF89FD5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программы: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«Профильный труд»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2ECFBB5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620C2A91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1921BE6E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предмета « Профильный труд» на уровне основного общего образования направлено на достижение следующих целей:</w:t>
      </w:r>
    </w:p>
    <w:p w14:paraId="0D61F285">
      <w:pPr>
        <w:numPr>
          <w:ilvl w:val="0"/>
          <w:numId w:val="2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7740DF4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испытывать чувство гордости за свою страну</w:t>
      </w:r>
    </w:p>
    <w:p w14:paraId="6B6EA88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гордиться школьными успехами и достижениями как собственными, так и своих товарищей</w:t>
      </w:r>
    </w:p>
    <w:p w14:paraId="46AD49B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себя как гражданина России, имеющ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определённые права и обязанности</w:t>
      </w:r>
    </w:p>
    <w:p w14:paraId="06386046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уважительно и бережно относиться к людям труда и результатам их деятельности</w:t>
      </w:r>
    </w:p>
    <w:p w14:paraId="36F95B2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активно включаться в общеполезную социальную деятельность</w:t>
      </w:r>
    </w:p>
    <w:p w14:paraId="3A686E2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бережно относиться к культурно-историческому наследию родного края и страны.</w:t>
      </w:r>
    </w:p>
    <w:p w14:paraId="5509A8C7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173BE7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самостоятельное определение цели своего обучения, постановка для себя новых задач в учёбе: самостоятельная организация и выполнение различных творческих работ по созданию изделий и продуктов;</w:t>
      </w:r>
    </w:p>
    <w:p w14:paraId="72702D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осознанное использование речевых средств для выражения своих чувств, мыслей и потребностей; планирование и регуляция своей деятельности;</w:t>
      </w:r>
    </w:p>
    <w:p w14:paraId="5F1DF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подбор аргументов, формулирование выводов по обоснованию технико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технологического и организационного решения; отражение в устной или в письменной форме результатов своей деятельности;</w:t>
      </w:r>
    </w:p>
    <w:p w14:paraId="135BF7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формирование и развитие компетентности в области использования информационно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-коммуникационных технологий (ИКТ);</w:t>
      </w:r>
    </w:p>
    <w:p w14:paraId="22DB33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выбор различных источников информации, включая энциклопедии, словари, интернет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-ресурсы и другие базы данных;</w:t>
      </w:r>
    </w:p>
    <w:p w14:paraId="1CDD7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с другими её участниками; объективное оценивание вклада своей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в решении общих задач коллектива;</w:t>
      </w:r>
    </w:p>
    <w:p w14:paraId="4F080E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оценивание правильности выполнения учебной задачи, собственных возможностей её решения; диагностика результатов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трудовой деятельности по принятым критериям и показателям;</w:t>
      </w:r>
    </w:p>
    <w:p w14:paraId="08457D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обоснование путей и средств устранения ошибок;</w:t>
      </w:r>
    </w:p>
    <w:p w14:paraId="4FEDA0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соблюдение норм и правил безопасности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и созидательного труда; соблюдение норм и правил культуры труда.</w:t>
      </w:r>
    </w:p>
    <w:p w14:paraId="15C2C7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ценивание своей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с точки зрения нравственных, правовых норм, эстетических ценностей;</w:t>
      </w:r>
    </w:p>
    <w:p w14:paraId="6F6752F4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Овладение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познавательными универсальными учебными действиями</w:t>
      </w:r>
    </w:p>
    <w:p w14:paraId="6B428CC9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4210B80E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3F5202D0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76DDDD82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5404417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4E93F286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198D6A37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1A0F1998">
      <w:pPr>
        <w:pStyle w:val="6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 w14:paraId="6F33AC63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6E501C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прочных профессионально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-трудовых умений и навыков;</w:t>
      </w:r>
    </w:p>
    <w:p w14:paraId="39BE7B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развитие мышления, способности к пространственному анализу;</w:t>
      </w:r>
    </w:p>
    <w:p w14:paraId="5262790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эстетических представлений и вкуса;</w:t>
      </w:r>
    </w:p>
    <w:p w14:paraId="4D6404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воспитание культуры труда и умение использовать в практической деятельности общеобразовательных знаний и навыков.осознание роли техники и технологий для прогрессивного развития общества;</w:t>
      </w:r>
    </w:p>
    <w:p w14:paraId="112935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формирование целостного представления о техносфере, сущности технологической культуры и культуры труда;</w:t>
      </w:r>
    </w:p>
    <w:p w14:paraId="561B04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практическое освоение обучающимися основ проектно- исследовательской деятельности;</w:t>
      </w:r>
    </w:p>
    <w:p w14:paraId="79509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планирование технологического процесса и процесса труда; подбор инструментов, приспособлений и оборудования с учётом требования технологии;</w:t>
      </w:r>
    </w:p>
    <w:p w14:paraId="720D15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представлений о мире профессий, связанных с изучаемыми технологиями;</w:t>
      </w:r>
    </w:p>
    <w:p w14:paraId="512316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овладение методами эстетического оформления изделий;</w:t>
      </w:r>
    </w:p>
    <w:p w14:paraId="5516910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рациональный выбор рабочего костюма и опрятное содержание рабочей одежды.</w:t>
      </w:r>
    </w:p>
    <w:p w14:paraId="30CAACC3">
      <w:pPr>
        <w:pStyle w:val="7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7.</w:t>
      </w:r>
      <w:r>
        <w:rPr>
          <w:rFonts w:hint="default" w:ascii="Times New Roman" w:hAnsi="Times New Roman" w:cs="Times New Roman"/>
          <w:b/>
          <w:sz w:val="24"/>
          <w:szCs w:val="24"/>
        </w:rPr>
        <w:t>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1B609053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1D767B9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0DB3A352"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01DB2421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развитие наглядно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-образного мышления; </w:t>
      </w:r>
    </w:p>
    <w:p w14:paraId="0CDC9BA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словесно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-логического мышления (умение видеть и устанавливать логические связи между предметами, явлениями и событиями). </w:t>
      </w:r>
    </w:p>
    <w:p w14:paraId="7D5A8AA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01220FF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76C9B81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0B7238D6">
      <w:pPr>
        <w:numPr>
          <w:ilvl w:val="0"/>
          <w:numId w:val="3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2F499A9C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shd w:val="clear" w:fill="F9FAFA"/>
        <w:spacing w:before="0" w:beforeAutospacing="0" w:after="210" w:afterAutospacing="0" w:line="360" w:lineRule="auto"/>
        <w:ind w:leftChars="0" w:right="0" w:rightChars="0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Технология: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ш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вейное дело: учебник для 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9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класса специальных (коррекционных) образовательных учреждений VIII вида / Г. Б. Картушина, Г. Г. Мозговая. М.: - Просвещение</w:t>
      </w:r>
    </w:p>
    <w:p w14:paraId="4B3EC9D4">
      <w:pPr>
        <w:pStyle w:val="8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 w:bidi="ar-SA"/>
        </w:rPr>
        <w:t>2.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031465B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Дополнительная литература:</w:t>
      </w:r>
    </w:p>
    <w:p w14:paraId="510425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Арефьев И. П. Занимательные уроки технологии для девочек, 8 класс. Пособие для учителей. М.: - Школьная пресса</w:t>
      </w:r>
    </w:p>
    <w:p w14:paraId="789A3F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2.Баженов В.И. Материалы для швейных изделий. - М.: Легпромбытиздат</w:t>
      </w:r>
    </w:p>
    <w:p w14:paraId="1F8A26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 Ильина Н. Н. 100 психологических тестов и упражнений для подготовки ребенка к школе. - М.: ООО «Дельта»</w:t>
      </w:r>
    </w:p>
    <w:p w14:paraId="5D95B8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 Исаев В.В. Оборудование швейных предприятий. - М.: Легкая и пищевая промышленность</w:t>
      </w:r>
    </w:p>
    <w:p w14:paraId="5C2CE1F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 Осипова Л. В. практикум по обработке тканей. М. Просвещение</w:t>
      </w:r>
    </w:p>
    <w:p w14:paraId="14C18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6. Максимова М.В., Кузьмина М.А. Лоскутики. - ЗАО «Издательство «ЭКСМО-Пресс»</w:t>
      </w:r>
    </w:p>
    <w:p w14:paraId="0389C6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 Труханова А. Т. Технология женской и детской легкой одежды. М.: Легкая и пищевая промышленность.</w:t>
      </w:r>
    </w:p>
    <w:p w14:paraId="69D541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AA4C577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ПРОФИЛЬНЫЙ ТРУД( швейное дело)</w:t>
      </w:r>
    </w:p>
    <w:p w14:paraId="3717FF6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56749E9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Вводное занятие</w:t>
      </w:r>
    </w:p>
    <w:p w14:paraId="0CD2E0A5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Итоги обучения за прошлый год и задачи предстоящего. Ответственность обучения 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школьной мастерской.</w:t>
      </w:r>
    </w:p>
    <w:p w14:paraId="6742087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Техника безопасности при пользовании инструментами и оборудованием.</w:t>
      </w:r>
    </w:p>
    <w:p w14:paraId="067D711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Распределение рабочих мест.</w:t>
      </w:r>
    </w:p>
    <w:p w14:paraId="21A374E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Промышленные швейные машины</w:t>
      </w:r>
    </w:p>
    <w:p w14:paraId="76D2D96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Теоретические сведения. Универсальная швейная машина: модели (97-го класса, 1022-го класса«Текстима» и другие), скорость, виды выполняемых работ, основные механизмы.</w:t>
      </w:r>
    </w:p>
    <w:p w14:paraId="7076A476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риспособления к универсальной швейной машине (направляющие линейки для подшивки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низа и выполнения окантовочного шва). Заправка нитей в машину. Перевод регулятора строчки.</w:t>
      </w:r>
    </w:p>
    <w:p w14:paraId="2FD91AC4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Простейшие приемы регулировки натяжения верхней и нижней нитей. Специальная швейная машина: виды (цепного стежка, краеобметочная, стачивающе-обметочная), характеристика иназначение видов. Заправка верхней и нижней нитей. Швейные машины-автоматы иполуавтоматы: характеристика и назначение.</w:t>
      </w:r>
    </w:p>
    <w:p w14:paraId="0D4BF470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Умение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Работа на универсальной швейной машине.</w:t>
      </w:r>
    </w:p>
    <w:p w14:paraId="5E5C7E14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Упражнения.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Заправка верхней и нижней нитей на универсальной и специальной швейных машинах</w:t>
      </w:r>
    </w:p>
    <w:p w14:paraId="6E02B023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Регулировка натяжения верхних и нижних нитей на универсальной и специальной швейных машинах.</w:t>
      </w:r>
    </w:p>
    <w:p w14:paraId="3D53106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</w:p>
    <w:p w14:paraId="4A4C41D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Волокна, ткани и нетканые материалы.</w:t>
      </w:r>
    </w:p>
    <w:p w14:paraId="73C42E2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Ассортимент тканей из синтетических волокон и нитей.</w:t>
      </w:r>
    </w:p>
    <w:p w14:paraId="2F494B16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Блузочная, плательная и плащевая синтетические ткани: свойства и их учет при пошиве изделий.</w:t>
      </w:r>
    </w:p>
    <w:p w14:paraId="0C6B58F4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Особенности влажно-тепловой обработки синтетической ткани. Чистка, стирка </w:t>
      </w:r>
    </w:p>
    <w:p w14:paraId="7605B6B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 хранение изделий из синтетических тканей. Новые ткани из натуральных волокон с добавкой искусственных и синтетических. Ткани с пропиткой, с блестящим покрытием, с применением металлических и металлизированных нитей. Нетканые материалы. Окраска, технологические свойства и использование новых тканей для изготовления одежды.</w:t>
      </w:r>
    </w:p>
    <w:p w14:paraId="4B121A2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</w:p>
    <w:p w14:paraId="479478B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</w:p>
    <w:p w14:paraId="235CD19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Лабораторная работа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Определение синтетических тканей по внешнему виду, на ощупь и по характеру горения нитей. Изучение прорубаемости новых тканей (строчка на машине иглами и нитками разным номеров), влагопроницаемости (намачивание водой, сушка,наблюдение за изменением внешнего вида), сминаемости, изменений вида и качества при утюжке, с разным температурным режимом.</w:t>
      </w:r>
    </w:p>
    <w:p w14:paraId="633039D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Обработка отдельных деталей и узлов плечевых швейных изделий.</w:t>
      </w:r>
    </w:p>
    <w:p w14:paraId="5510465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Изделие. Короткий рукав «Фонарик»</w:t>
      </w:r>
    </w:p>
    <w:p w14:paraId="755238D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Моделирование рукавов.</w:t>
      </w:r>
    </w:p>
    <w:p w14:paraId="261984A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Обработка короткого рукава «фонарик» с образованием</w:t>
      </w:r>
    </w:p>
    <w:p w14:paraId="59979454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одинарной и двойной оборки на образцах.</w:t>
      </w:r>
    </w:p>
    <w:p w14:paraId="70B0DE4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Плосколежащий воротник.</w:t>
      </w:r>
    </w:p>
    <w:p w14:paraId="4DBE337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Построение чертежа и подготовка выкройки плосколежащего воротника</w:t>
      </w:r>
    </w:p>
    <w:p w14:paraId="450F8B0E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Практическая работа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Обработка плосколежащего воротника и соединение воротникас горловиной с помощью двойной косой обтачкой.</w:t>
      </w:r>
    </w:p>
    <w:p w14:paraId="05D972C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Изготовление выкройки и образцов платья, отрезного по линии талии или по линии бедер.</w:t>
      </w:r>
    </w:p>
    <w:p w14:paraId="72AEF55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Образцы соединения лифа и юбки различными способами.</w:t>
      </w:r>
    </w:p>
    <w:p w14:paraId="2F2E4DE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Изготовление выкроек платья в масштабе 1:4 и натуральную величину. Правила соединения лифа с юбкой</w:t>
      </w:r>
    </w:p>
    <w:p w14:paraId="0932F39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Практические работы.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Соединение лифа с юбкой стачным и накладным швами.</w:t>
      </w:r>
    </w:p>
    <w:p w14:paraId="1F6E68E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Практическое повторение</w:t>
      </w:r>
    </w:p>
    <w:p w14:paraId="3561894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работы. Выполнение заказов школы. Пошив комплектов постельного белья.</w:t>
      </w:r>
    </w:p>
    <w:p w14:paraId="444CE55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Самостоятельная работа</w:t>
      </w:r>
    </w:p>
    <w:p w14:paraId="13E9F87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C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Отдельные операции по пошиву изделия в масштабе 1: 2. (Выполняется по готовому крою</w:t>
      </w:r>
    </w:p>
    <w:p w14:paraId="714051D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Изготовление платья, отрезного по линии талии или по линии бедер.</w:t>
      </w:r>
    </w:p>
    <w:p w14:paraId="0247FDA3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Платье отрезное по линии талии или по линии бедер со съемным поясом, с рукавами или без рукавов.</w:t>
      </w:r>
    </w:p>
    <w:p w14:paraId="7EAFCB7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Платья отрезное и цельнокроеное. Фасоны отрезного платья.</w:t>
      </w:r>
    </w:p>
    <w:p w14:paraId="73397C3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Детали платья, отрезного по линии талии и по линии бедер. Использование выкроек основ платья, блузок и юбок для изготовления выкройки отрезного платья. Ткани, используемые для пошива отрезного платья. Детали платья, отрезного по линии талии.</w:t>
      </w:r>
    </w:p>
    <w:p w14:paraId="18ECD8C6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Умение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Выбор и описание фасона платья.</w:t>
      </w:r>
    </w:p>
    <w:p w14:paraId="532B899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Разрезание выкройки основы платья по линии талии и по линии бедер.</w:t>
      </w:r>
    </w:p>
    <w:p w14:paraId="099E47EE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Раскладка выкройки на ткани. Изменение фасона юбки при раскрое. Раскрой с учетом припусков на швы. Прокладывайте копировальных стежков. Подготовка к примерке платья.</w:t>
      </w:r>
    </w:p>
    <w:p w14:paraId="62FFAF1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Примерка. Внесение исправлений после примерки. Обработка вытачек, боковых и плечевых срезов.</w:t>
      </w:r>
    </w:p>
    <w:p w14:paraId="50CF50B5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Обработка пояса. Соединение лифа с юбкой притачным швом.</w:t>
      </w:r>
    </w:p>
    <w:p w14:paraId="755625B8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Готовые выкройки и чертежи изделий в масштабе и в натуральную</w:t>
      </w:r>
    </w:p>
    <w:p w14:paraId="43B632F5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величину</w:t>
      </w:r>
    </w:p>
    <w:p w14:paraId="4FA0354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Теоретические сведения. Готовая выкройка: особенности, название деталей и контурных срезов, условные обозначения линий, контрольных точек и размеров на чертежах в натуральную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вел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ичину, цифровые обозначения на чертежах в уменьшенном масштабе.</w:t>
      </w:r>
    </w:p>
    <w:p w14:paraId="0EE99E16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Умение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Использование миллиметровой бумаги для изготовления выкройки в натуральную величину на основе уменьшенного чертежа. Использование резца и кальки для перевода выкроек в натуральную величину из приложения к журналу мод. Подгонка выкройки на свой размер. Описание фасона изделия по рисунку в журнале мод с использованием инструкции к вкройке.</w:t>
      </w:r>
    </w:p>
    <w:p w14:paraId="1FF716F3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</w:p>
    <w:p w14:paraId="6CF4CA5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623FB3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Выбор фасона изделия с учетом его сложности. Анализ выкройки и чертежа.</w:t>
      </w:r>
    </w:p>
    <w:p w14:paraId="24A391B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Организация труда и производства на швейной фабрике</w:t>
      </w:r>
    </w:p>
    <w:p w14:paraId="4BDB3D4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Основные этапы изготовления одежды в швейной промышленности.</w:t>
      </w:r>
    </w:p>
    <w:p w14:paraId="228FF5E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разработке моделей и конструировании изделий для массового производства. Оборудование отделочного цеха: виды (утюги, прессы, паровоздушные манекены), назначение. Общее представление о работе прессов. Бригадная форма организации труда. Оплата труда швеи-мотористки. Разряды по существующей тарифной сетке.</w:t>
      </w:r>
    </w:p>
    <w:p w14:paraId="0DA1A76E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Законодательство по охране труда. Трудовая дисциплина. Охрана труда. Труд молодежи.</w:t>
      </w:r>
    </w:p>
    <w:p w14:paraId="417241E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Безопасность труда на швейной фабрике.</w:t>
      </w:r>
    </w:p>
    <w:p w14:paraId="1BAF1D8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Экскурсия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Швейная фабрика или ателье. Ознакомление с оборудованием.</w:t>
      </w:r>
    </w:p>
    <w:p w14:paraId="4DD0897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Технология пошива прямого цельнокроеного платья, применяемая в массовом</w:t>
      </w:r>
    </w:p>
    <w:p w14:paraId="38A66C9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производстве.</w:t>
      </w:r>
    </w:p>
    <w:p w14:paraId="5184600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Прямое цельнокроеное платье с несложной отделкой.</w:t>
      </w:r>
    </w:p>
    <w:p w14:paraId="355E0D6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Работа подготовительного и раскройного цехов: настил тканей, раскладка лекал, экономные приемы раскроя, оборудование для раскроя, проверка качества кроя, маркировка кроя. Лекало: направление долевых нитей, контрольные точки для соединения деталей, хранение,</w:t>
      </w:r>
    </w:p>
    <w:p w14:paraId="26601D8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материал для изготовления. Последовательность пошива прямого цельнокроеного платья на швейной фабрике: заготовка переда платья, соединение плечевых срезов, обработка горловины,втачивание рукавов в открытую пройму или обработка проймы подкройной обтачкой. Соединение</w:t>
      </w:r>
    </w:p>
    <w:p w14:paraId="5259C931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боковых срезов, обработка низа изделия. Утюжка и складывание изделия.</w:t>
      </w:r>
    </w:p>
    <w:p w14:paraId="5B0691E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Раскрой платья по фабричным лекалам. Пошив платья по производственной технологии</w:t>
      </w:r>
    </w:p>
    <w:p w14:paraId="6AE7147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Раскрой по готовым выкройкам или чертежам и пошив легкой женской</w:t>
      </w:r>
    </w:p>
    <w:p w14:paraId="4BD8900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одежды.</w:t>
      </w:r>
    </w:p>
    <w:p w14:paraId="135543C6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Платье, юбка, сарафан, блузка несложного фасона.</w:t>
      </w:r>
    </w:p>
    <w:p w14:paraId="2946092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Готовая выкройка: названия деталей, контрольные обозначения,описания к выкройке или чертежу. Выбор фасона и его анализ. Подбор ткани, ниток и фурнитуры.</w:t>
      </w:r>
    </w:p>
    <w:p w14:paraId="09CBC1C8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Подбор отделки для модели с отделкой. Норма расхода ткани при разной ее ширине. Анализ выкройки.</w:t>
      </w:r>
    </w:p>
    <w:p w14:paraId="15EE9315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Раскладка выкройки на ткани. Проверка раскладки с учетом направления рисунка, экономного использования ткани и припусков на швы. Раскрой. Пошив и отделка изделия.</w:t>
      </w:r>
    </w:p>
    <w:p w14:paraId="4B3536BE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Самостоятельная работа. Пошив платья, отрезного по линии бедер в масштабе 1:4 по готовому крою.3</w:t>
      </w:r>
    </w:p>
    <w:p w14:paraId="21A44F7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Обработка отдельных деталей и узлов поясных швейных изделий.</w:t>
      </w:r>
    </w:p>
    <w:p w14:paraId="49FBE64D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Применение, виды и назначение отдельных деталей и узлов поясных швейных изделий. Производственный способ обработки застежек в поясном изделии. Машины для обработки застежки. Новейшая технология обработки пояса. Использование швейных изделий. Производственный способ обработки застежек в поясном изделии. Машины</w:t>
      </w:r>
    </w:p>
    <w:p w14:paraId="40A3500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для обработки застежки. Новейшая технология обработки пояса. Использование</w:t>
      </w:r>
    </w:p>
    <w:p w14:paraId="3F0C2BD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прокладочных материалов и спецоборудования для обработки пояса. Современный способ швейных изделий. Производственный способ обработки застежек в поясном изделии. </w:t>
      </w:r>
    </w:p>
    <w:p w14:paraId="67F250C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Выполнение образцов различных видов обработки отдельных деталей и узлов поясных швейных изделий. Обработка застежки в боковом или среднем шве по промышленной технологии. Обработка и соединение накладного кармана с основной деталью(или другая отделка). Обработка и соединение пояса с верхним срезом изделия при использовании элементов промышленной технологии. Обработка швом вподгибку с</w:t>
      </w:r>
    </w:p>
    <w:p w14:paraId="1FEE125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открытым или закрытым срезом низа изделия на универсальной и специальной машинах.</w:t>
      </w:r>
    </w:p>
    <w:p w14:paraId="5BBA8E1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Практическое повторение</w:t>
      </w:r>
    </w:p>
    <w:p w14:paraId="1B66B57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Пошив изделий, равнозначных по трудности исполнения экзаменационным.</w:t>
      </w:r>
    </w:p>
    <w:p w14:paraId="34FA776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работы. Пошив фартука на поясе и клиньевой юбки с оборками, ночной сорочки.</w:t>
      </w:r>
    </w:p>
    <w:p w14:paraId="7A5CDC2B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Самостоятельная работа</w:t>
      </w:r>
    </w:p>
    <w:p w14:paraId="63AD53FF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Выполнение отдельных операций по пошиву изделия без предварительного сметывания.</w:t>
      </w:r>
    </w:p>
    <w:p w14:paraId="22517773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Изготовление брюк на основе готовой выкройки</w:t>
      </w:r>
    </w:p>
    <w:p w14:paraId="58B4FAA0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Изделие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Брюки подростковые и молодежные из ассортимента фабрики.</w:t>
      </w:r>
    </w:p>
    <w:p w14:paraId="1254C2B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Теоретические сведения. Ассортимент поясных изделий на фабрике. Ткани, используемые для изготовления поясных изделий: виды, свойства. Лекала, используемые на швейной фабрике для раскроя поясных изделий. Выбор моделей, подбор ткани и отделки. Подбор лекал, внесение необходимых изменений в выкройку детали изделия.</w:t>
      </w:r>
    </w:p>
    <w:p w14:paraId="5C16801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Умение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Влажно-тепловая обработка шва.</w:t>
      </w:r>
    </w:p>
    <w:p w14:paraId="31E9534C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Практические работы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. Раскрой изделия по готовым лекалам. Стачивание вытачек и боковых срезов (при пошиве брюк стачивание среднего и шаговых срезов). Обметывание срезов швов.</w:t>
      </w:r>
    </w:p>
    <w:p w14:paraId="3CA4ED19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Влажно-тепловая обработка швов.</w:t>
      </w:r>
    </w:p>
    <w:p w14:paraId="0DFFF294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Практическое повторение (подготовка к экзамену)</w:t>
      </w:r>
    </w:p>
    <w:p w14:paraId="12245737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Пошив изделий, равнозначных по трудности исполнения экзаменационным.</w:t>
      </w:r>
    </w:p>
    <w:p w14:paraId="28DE2A52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работы. Пошив летнего сарафана. Стачивание с одновременным обметыванием боковых и</w:t>
      </w:r>
    </w:p>
    <w:p w14:paraId="756DADB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других срезов на стачивающе-обметочной машине при пошиве легкой одежды. Заготовка других срезов на стачивающе-обметочной машине при пошиве легкой одежды. Заготовка образцов выполнения соединительных швов.</w:t>
      </w:r>
    </w:p>
    <w:p w14:paraId="0E68BD53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Контрольная работа</w:t>
      </w:r>
    </w:p>
    <w:p w14:paraId="4F11178A">
      <w:pPr>
        <w:pStyle w:val="5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Самостоятельный пошив изделия, равнозначного по трудности исполнения экзаменационному.</w:t>
      </w:r>
    </w:p>
    <w:p w14:paraId="72F9C64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«ПРОФИЛЬНЫЙ ТРУД»</w:t>
      </w:r>
    </w:p>
    <w:p w14:paraId="46ECEB76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</w:t>
      </w:r>
    </w:p>
    <w:p w14:paraId="3DF41F15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Предметные результаты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связаны с овладением обучающимися содержания предметов программы и характеризуют их достижения в усвоении знаний и умений, возможности их применения в практической деятельности и жизни. 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Программа определяет два уровня овладения предметными результатами: минимальный и достаточный.</w:t>
      </w:r>
    </w:p>
    <w:p w14:paraId="385F85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  <w:t>(Достаточный уровень)</w:t>
      </w:r>
    </w:p>
    <w:p w14:paraId="3D51C05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Изучени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sz w:val="24"/>
          <w:szCs w:val="24"/>
        </w:rPr>
        <w:t xml:space="preserve"> курса «Трудовое обучение» (швейное дело) 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-м классе являются формирование следующих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знаний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1ED95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84F22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-Знать о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бобщенно о швейном производстве.</w:t>
      </w:r>
    </w:p>
    <w:p w14:paraId="2EF6C5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29283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Требования безопасности труда, электро- и пожарной безопасности, производственной и личной гигиены.</w:t>
      </w:r>
    </w:p>
    <w:p w14:paraId="77E19B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58A33B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Основные свойства и применение швейных материалов.</w:t>
      </w:r>
    </w:p>
    <w:p w14:paraId="2F2DD8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Виды отделки тканей.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виды тканей, изделий, швов;</w:t>
      </w:r>
    </w:p>
    <w:p w14:paraId="67C345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Дефекты ткацкого производства, крашения и печатания.</w:t>
      </w:r>
    </w:p>
    <w:p w14:paraId="5D006B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90A288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Наименование, назначение и способы применения швейного инструмента и приспособлений малой механизации.</w:t>
      </w:r>
    </w:p>
    <w:p w14:paraId="0F958D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3432B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Наименование, назначение ручных и машинных стежков и строчек.</w:t>
      </w:r>
    </w:p>
    <w:p w14:paraId="61D957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FEB5A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Общие сведения об устройстве, названии и принципе действия основных узлов и механизмов промышленной швейной машины.</w:t>
      </w:r>
    </w:p>
    <w:p w14:paraId="0C195B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38797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Технологию ручных и машинных швейных работ.</w:t>
      </w:r>
    </w:p>
    <w:p w14:paraId="6446B4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Технологию обработки деталей и узлов швейных изделий.</w:t>
      </w:r>
    </w:p>
    <w:p w14:paraId="0BD398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Способы ремонта одежды.</w:t>
      </w:r>
    </w:p>
    <w:p w14:paraId="5B3D0BA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Виды отделки лёгкой одежды, способы раскроя отделочных деталей.</w:t>
      </w:r>
    </w:p>
    <w:p w14:paraId="55EEAF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Основные правила и простейшие приемы моделирования и конструирования швейных изделий.</w:t>
      </w:r>
    </w:p>
    <w:p w14:paraId="71A865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Назначение и приемы изготовления выкроек, последовательность выполнения кроя.</w:t>
      </w:r>
    </w:p>
    <w:p w14:paraId="310AC2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Сведения о контроле качества швейных изделий.</w:t>
      </w:r>
    </w:p>
    <w:p w14:paraId="373BF4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A5442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Технические характеристики, назначение основных узлов промышленной швейной машины, правила работы на швейной машине «Оверлоке».</w:t>
      </w:r>
    </w:p>
    <w:p w14:paraId="4DF6E3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-</w:t>
      </w:r>
    </w:p>
    <w:p w14:paraId="13BC32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Причины возникновения и принципы устранения неполадок швейной машины.</w:t>
      </w:r>
    </w:p>
    <w:p w14:paraId="23A45A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Устройство и принцип действия регуляторов швейной машины.</w:t>
      </w:r>
    </w:p>
    <w:p w14:paraId="0A01F7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Знать требования к оборудованию рабочего места.</w:t>
      </w:r>
    </w:p>
    <w:p w14:paraId="60B42DD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DC716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Профессии швейного, ткацкого, прядильного производства.</w:t>
      </w:r>
    </w:p>
    <w:p w14:paraId="2D4E44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44F32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Знать определения «пооперационное разделение труда», «бригадный метод пошива» </w:t>
      </w:r>
    </w:p>
    <w:p w14:paraId="27BEE2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Эксплуатационные, гигиенические и эстетические требования к изготавливаемым изделиям.</w:t>
      </w:r>
    </w:p>
    <w:p w14:paraId="36847D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Особенности раскроя парных деталей, раскрой «разворот».</w:t>
      </w:r>
    </w:p>
    <w:p w14:paraId="1D4FDC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56E3B7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Ученики приобретут следующие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11A943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Должны уметь:</w:t>
      </w:r>
    </w:p>
    <w:p w14:paraId="6322BD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Регулировать качество машинной строчки, чистить и смазывать швейную машину.</w:t>
      </w:r>
    </w:p>
    <w:p w14:paraId="26F342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A8B4C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строчки на промышленной швейной машине по прямым и закруглённым линиям.</w:t>
      </w:r>
    </w:p>
    <w:p w14:paraId="68A141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Изготавливать изделия несложного покроя. </w:t>
      </w:r>
    </w:p>
    <w:p w14:paraId="515601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Работать по инструкционно-технологической карте.</w:t>
      </w:r>
    </w:p>
    <w:p w14:paraId="117B81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Ориентироваться в работе по образцу изделия и по операционной карте.</w:t>
      </w:r>
    </w:p>
    <w:p w14:paraId="08C3E7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Различать фасоны изделий, выбирать способы обработки в зависимости от модели, ткани.</w:t>
      </w:r>
    </w:p>
    <w:p w14:paraId="1E831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Выявлять дефекты ткани.</w:t>
      </w:r>
    </w:p>
    <w:p w14:paraId="61A0E3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Снимать и записывать мерки.</w:t>
      </w:r>
    </w:p>
    <w:p w14:paraId="54CCCA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CAE8C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Работать по лекалу.</w:t>
      </w:r>
    </w:p>
    <w:p w14:paraId="7A891A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Пользоваться масштабной линейкой. </w:t>
      </w:r>
    </w:p>
    <w:p w14:paraId="139F88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Ориентироваться в чертеже</w:t>
      </w:r>
    </w:p>
    <w:p w14:paraId="4DA040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Выполнять экономную раскладку выкройки и раскрой ткани с направленным рисунком </w:t>
      </w:r>
    </w:p>
    <w:p w14:paraId="65427F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Выполнять ремонт одежды ручным и машинным способами </w:t>
      </w:r>
    </w:p>
    <w:p w14:paraId="668507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Выполнять ВТО изделий. </w:t>
      </w:r>
    </w:p>
    <w:p w14:paraId="329B755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самоконтроль качества изделия.</w:t>
      </w:r>
    </w:p>
    <w:p w14:paraId="2AE2A4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Соблюдать правила гигиены и безопасности труда, электро- и пожарной безопасности.</w:t>
      </w:r>
    </w:p>
    <w:p w14:paraId="0BBE5F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Планировать свою работу.</w:t>
      </w:r>
    </w:p>
    <w:p w14:paraId="73F5C1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Определять простейшими способами свойства тканей.</w:t>
      </w:r>
    </w:p>
    <w:p w14:paraId="27D7CD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6831F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ручные и машинные швейные работы с использованием приспособлений малой</w:t>
      </w:r>
    </w:p>
    <w:p w14:paraId="4EE07D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механизации.</w:t>
      </w:r>
    </w:p>
    <w:p w14:paraId="7379F5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FFE58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Моделировать и конструировать простейшие виды швейных изделий.</w:t>
      </w:r>
    </w:p>
    <w:p w14:paraId="1DC106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Снимать мерки, выполнять эскизы и чертежи швейных изделий.</w:t>
      </w:r>
    </w:p>
    <w:p w14:paraId="473316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45665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Изготавливать выкройки, производить и контролировать раскрой тканей по выкройкам и лекалам.</w:t>
      </w:r>
    </w:p>
    <w:p w14:paraId="79A7ABF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F17F1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Обрабатывать детали и узлы швейных изделий.</w:t>
      </w:r>
    </w:p>
    <w:p w14:paraId="4CF27A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0B7D6A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1D19BA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  <w:t>(Минимальный уровень)</w:t>
      </w:r>
    </w:p>
    <w:p w14:paraId="5D08A57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 Знать о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бобщенно о швейном производстве.</w:t>
      </w:r>
    </w:p>
    <w:p w14:paraId="46168D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02D07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Требования безопасности труда, электро- и пожарной безопасности, производственной и личной гигиены.</w:t>
      </w:r>
    </w:p>
    <w:p w14:paraId="51D3DF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1598BDE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Основные свойства и применение швейных материалов.</w:t>
      </w:r>
    </w:p>
    <w:p w14:paraId="698BAA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Виды отделки тканей.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виды тканей, изделий, швов;</w:t>
      </w:r>
    </w:p>
    <w:p w14:paraId="4F297D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Наименование, назначение и способы применения швейного инструмента </w:t>
      </w:r>
    </w:p>
    <w:p w14:paraId="11CB12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404A3D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Наименование, назначение ручных и машинных стежков и строчек.</w:t>
      </w:r>
    </w:p>
    <w:p w14:paraId="69CAD2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Способы ремонта одежды.</w:t>
      </w:r>
    </w:p>
    <w:p w14:paraId="139285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Виды отделки лёгкой одежды, способы раскроя отделочных деталей.</w:t>
      </w:r>
    </w:p>
    <w:p w14:paraId="1C6AD1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Основные правила и простейшие приемы моделирования и конструирования швейных изделий.</w:t>
      </w:r>
    </w:p>
    <w:p w14:paraId="7E4A52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Знать требования к оборудованию рабочего места.</w:t>
      </w:r>
    </w:p>
    <w:p w14:paraId="79181C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FF0B5D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Профессии швейного, ткацкого, прядильного производства.</w:t>
      </w:r>
    </w:p>
    <w:p w14:paraId="19F0F0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1E76FC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Ученики приобретут следующие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55B92E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D2C1F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строчки на промышленной швейной машине по прямым и закруглённым линиям.</w:t>
      </w:r>
    </w:p>
    <w:p w14:paraId="1D80DA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2E96B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Работать по инструкционно-технологической карте.</w:t>
      </w:r>
    </w:p>
    <w:p w14:paraId="29F2D5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Ориентироваться в работе по образцу изделия и по операционной карте.</w:t>
      </w:r>
    </w:p>
    <w:p w14:paraId="2CADC4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Различать фасоны изделий, выбирать способы обработки в зависимости от модели, ткани.</w:t>
      </w:r>
    </w:p>
    <w:p w14:paraId="1800E6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Выявлять дефекты ткани. Снимать и записывать мерки.</w:t>
      </w:r>
    </w:p>
    <w:p w14:paraId="39B7B6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7A3DC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Работать по лекалу. </w:t>
      </w:r>
    </w:p>
    <w:p w14:paraId="06EBEC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 xml:space="preserve">Пользоваться масштабной линейкой. </w:t>
      </w:r>
    </w:p>
    <w:p w14:paraId="2F180E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самоконтроль качества изделия.</w:t>
      </w:r>
    </w:p>
    <w:p w14:paraId="103F9D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Соблюдать правила гигиены и безопасности труда, электро- и пожарной безопасности.</w:t>
      </w:r>
    </w:p>
    <w:p w14:paraId="698745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Планировать свою работу.</w:t>
      </w:r>
    </w:p>
    <w:p w14:paraId="58B025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Определять простейшими способами свойства тканей.</w:t>
      </w:r>
    </w:p>
    <w:p w14:paraId="27364A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E3383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Выполнять ручные и машинные швейные работы с использованием приспособлений малой</w:t>
      </w:r>
    </w:p>
    <w:p w14:paraId="6FD6D1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механизации.</w:t>
      </w:r>
    </w:p>
    <w:p w14:paraId="7C7E0C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8DF8B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Снимать мерки, выполнять эскизы и чертежи швейных изделий.</w:t>
      </w:r>
    </w:p>
    <w:p w14:paraId="66979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05724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  <w:t>Обрабатывать детали и узлы швейных изделий.</w:t>
      </w:r>
    </w:p>
    <w:p w14:paraId="034D929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7AF116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5F5F5"/>
        </w:rPr>
      </w:pPr>
    </w:p>
    <w:p w14:paraId="6C6197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9EAC539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деятельностии в повседневной жизни:</w:t>
      </w:r>
    </w:p>
    <w:p w14:paraId="59827C1A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мелкого ремонта изделий из различных материалов;</w:t>
      </w:r>
    </w:p>
    <w:p w14:paraId="2556B518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создания изделий с использованием ручных инструментов, машин, оборудования и приспособлений;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</w:p>
    <w:p w14:paraId="432D3D6C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контроля качества выполняемых работ с применением измерительных, контрольных и разметочных инструментов;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14:paraId="1BC45408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обеспечения безопасности труда.</w:t>
      </w:r>
    </w:p>
    <w:p w14:paraId="1F3014DD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ПТО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являются:</w:t>
      </w:r>
    </w:p>
    <w:p w14:paraId="0C70C7D2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Регулятивные БУД</w:t>
      </w:r>
    </w:p>
    <w:p w14:paraId="413DF96B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Регулятивные учебные действия представлены умениями:</w:t>
      </w:r>
    </w:p>
    <w:p w14:paraId="4BA926AB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принимать и сохранять цели и задачи решения типовых учебных и практических задач</w:t>
      </w:r>
    </w:p>
    <w:p w14:paraId="7C9994A5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осуществлять коллективный поиск средств их осуществления</w:t>
      </w:r>
    </w:p>
    <w:p w14:paraId="07829A31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осознанно действовать на основе разных видов инструкций для решения практических и учебных задач</w:t>
      </w:r>
    </w:p>
    <w:p w14:paraId="176C9E90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осуществлять взаимный контроль в совместной деятельности</w:t>
      </w:r>
    </w:p>
    <w:p w14:paraId="0D50EB44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обладать готовностью к осуществлению самоконтроля в процессе деятельности;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 w14:paraId="3007EC89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Познавательные БУД</w:t>
      </w:r>
    </w:p>
    <w:p w14:paraId="00BF54EB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Познавательные учебные действия: </w:t>
      </w:r>
    </w:p>
    <w:p w14:paraId="190937DF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Дифференцированно воспринимать окружающий мир, его временно-пространственную организацию;</w:t>
      </w:r>
    </w:p>
    <w:p w14:paraId="497B68B8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</w:t>
      </w:r>
    </w:p>
    <w:p w14:paraId="22A67D8E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14:paraId="3389F259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Коммуникативные БУД</w:t>
      </w:r>
    </w:p>
    <w:p w14:paraId="520CF13F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вступать и поддерживать коммуникацию в разных ситуациях социального взаимодействия (учебных, трудовых, бытовых и др.)</w:t>
      </w:r>
    </w:p>
    <w:p w14:paraId="3C7E7EDC"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слушать собеседника, вступать в диалог и поддерживать его, использовать разные виды делового письма для решения жизненно значимых задач </w:t>
      </w:r>
    </w:p>
    <w:p w14:paraId="640B03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доступные источники и средства получения информации</w:t>
      </w:r>
    </w:p>
    <w:p w14:paraId="287808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p w14:paraId="20C42FC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BE53D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6C59D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696230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2A074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08C94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D3D78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0AEDA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6D2AE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E417C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76C08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B2251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2A8B7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471EEC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Требования к уровню подготовки выпускников 9 класса</w:t>
      </w:r>
    </w:p>
    <w:p w14:paraId="38AA3E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 результате изучения курса «Швейное дело» обучающийся должен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знать:</w:t>
      </w:r>
    </w:p>
    <w:p w14:paraId="7EEF02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виды тканей, изделий, швов;</w:t>
      </w:r>
    </w:p>
    <w:p w14:paraId="58FAAD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560" w:right="0" w:hanging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приёмы  обработки ткани,  отделки изделий.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уметь:</w:t>
      </w:r>
    </w:p>
    <w:p w14:paraId="3A5C38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работать на бытовых и промышленных швейных машинах, влажно-тепловом оборудовании;</w:t>
      </w:r>
    </w:p>
    <w:p w14:paraId="75D7C3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производить ремонт одежды;</w:t>
      </w:r>
    </w:p>
    <w:p w14:paraId="2B3B0D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строить чертежи изделия, осуществлять раскрой ткани, соединять детали изделия.</w:t>
      </w:r>
    </w:p>
    <w:p w14:paraId="2FFDB2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Ожидаемые результаты:</w:t>
      </w:r>
    </w:p>
    <w:p w14:paraId="7EDB88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-  овладение обучающимися трудовыми знаниями и умениями, необходимых для выполнения практических работ;</w:t>
      </w:r>
    </w:p>
    <w:p w14:paraId="6214F1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- овладение правилами и приемами выполнения ручных и машинных работ;</w:t>
      </w:r>
    </w:p>
    <w:p w14:paraId="3C8DAD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- овладение способами в формировании профессиональных планов и в выборе профессии.</w:t>
      </w:r>
    </w:p>
    <w:p w14:paraId="423FBBEE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</w:p>
    <w:p w14:paraId="43C7337C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49F78474"/>
    <w:multiLevelType w:val="singleLevel"/>
    <w:tmpl w:val="49F784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C890FE4"/>
    <w:multiLevelType w:val="multilevel"/>
    <w:tmpl w:val="6C890F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9646F"/>
    <w:rsid w:val="05826CAC"/>
    <w:rsid w:val="4DC9646F"/>
    <w:rsid w:val="6D000DDB"/>
    <w:rsid w:val="7917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5">
    <w:name w:val="Обычный (веб)1"/>
    <w:basedOn w:val="1"/>
    <w:semiHidden/>
    <w:qFormat/>
    <w:uiPriority w:val="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6">
    <w:name w:val="Обычный (веб)11"/>
    <w:basedOn w:val="1"/>
    <w:semiHidden/>
    <w:qFormat/>
    <w:uiPriority w:val="0"/>
    <w:rPr>
      <w:rFonts w:eastAsia="Times New Roman"/>
    </w:rPr>
  </w:style>
  <w:style w:type="paragraph" w:styleId="7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8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80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2021-08-17T13:07:00Z</dcterms:created>
  <dc:creator>user</dc:creator>
  <cp:lastModifiedBy>user</cp:lastModifiedBy>
  <dcterms:modified xsi:type="dcterms:W3CDTF">2024-10-05T10:40:31Z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349294419D34407CAAAFA3B47A642A94</vt:lpwstr>
  </property>
</Properties>
</file>